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AB94" w14:textId="1442783B" w:rsidR="00EF58B3" w:rsidRPr="006D38D6" w:rsidRDefault="00EF58B3" w:rsidP="006D38D6">
      <w:pPr>
        <w:pStyle w:val="afd"/>
      </w:pPr>
      <w:r w:rsidRPr="006D38D6">
        <w:t>Supplementary material</w:t>
      </w:r>
    </w:p>
    <w:p w14:paraId="550B1A4B" w14:textId="77777777" w:rsidR="00EF58B3" w:rsidRDefault="00EF58B3" w:rsidP="00315586">
      <w:pPr>
        <w:ind w:firstLine="420"/>
      </w:pPr>
    </w:p>
    <w:p w14:paraId="27E08CC8" w14:textId="3E97E067" w:rsidR="00682359" w:rsidRPr="00FA2816" w:rsidRDefault="00FA2816" w:rsidP="00F24142">
      <w:pPr>
        <w:pStyle w:val="afd"/>
      </w:pPr>
      <w:r w:rsidRPr="00FA2816">
        <w:t>Questionnaire</w:t>
      </w:r>
    </w:p>
    <w:p w14:paraId="6C85ACB2" w14:textId="420EB7E9" w:rsidR="00682359" w:rsidRDefault="0098690B" w:rsidP="00804335">
      <w:pPr>
        <w:ind w:firstLine="420"/>
      </w:pPr>
      <w:r w:rsidRPr="00FA2816">
        <w:t xml:space="preserve">The questionnaire was originally developed and administered in Romanian. The English version below is provided for reference; the wording of items and response options corresponds to the instrument used during data collection. Items 1–3 </w:t>
      </w:r>
      <w:r w:rsidRPr="00FA2816">
        <w:t>collected demographic data; the remaining items used closed-response options.</w:t>
      </w:r>
    </w:p>
    <w:p w14:paraId="5F3F12E9" w14:textId="77777777" w:rsidR="00682359" w:rsidRPr="00FA2816" w:rsidRDefault="0098690B" w:rsidP="00844527">
      <w:pPr>
        <w:pStyle w:val="1"/>
        <w:spacing w:before="240" w:after="240"/>
      </w:pPr>
      <w:r w:rsidRPr="00FA2816">
        <w:t>Section I. General information about the child</w:t>
      </w:r>
    </w:p>
    <w:p w14:paraId="5AF8AC86" w14:textId="3D622804" w:rsidR="00682359" w:rsidRPr="00FA2816" w:rsidRDefault="0098690B" w:rsidP="008F5CBA">
      <w:pPr>
        <w:ind w:firstLine="420"/>
      </w:pPr>
      <w:r w:rsidRPr="00FA2816">
        <w:t>1. Age:</w:t>
      </w:r>
      <w:r w:rsidR="00FA2816">
        <w:t xml:space="preserve"> </w:t>
      </w:r>
      <w:r w:rsidRPr="00FA2816">
        <w:t>__________ years</w:t>
      </w:r>
      <w:r w:rsidR="00FA2816">
        <w:t xml:space="preserve"> </w:t>
      </w:r>
      <w:r w:rsidRPr="00FA2816">
        <w:t>(for analysis: &lt;18 years</w:t>
      </w:r>
      <w:r w:rsidRPr="00FA2816">
        <w:t>/</w:t>
      </w:r>
      <w:r w:rsidRPr="00FA2816">
        <w:t>≥18 years)</w:t>
      </w:r>
    </w:p>
    <w:p w14:paraId="49F1280F" w14:textId="1A7D571E" w:rsidR="00FA2816" w:rsidRDefault="0098690B" w:rsidP="008F5CBA">
      <w:pPr>
        <w:ind w:firstLine="420"/>
      </w:pPr>
      <w:r w:rsidRPr="00FA2816">
        <w:t>2. Sex:</w:t>
      </w:r>
      <w:r w:rsidR="00FA2816">
        <w:t xml:space="preserve"> __________</w:t>
      </w:r>
    </w:p>
    <w:p w14:paraId="3BCA1F26" w14:textId="77777777" w:rsidR="00682359" w:rsidRPr="00FA2816" w:rsidRDefault="0098690B" w:rsidP="008F5CBA">
      <w:pPr>
        <w:ind w:firstLine="420"/>
      </w:pPr>
      <w:r w:rsidRPr="00FA2816">
        <w:t>3. Place of residence:</w:t>
      </w:r>
    </w:p>
    <w:p w14:paraId="5419C547" w14:textId="04776312" w:rsidR="00682359" w:rsidRPr="00FA2816" w:rsidRDefault="008F5CBA" w:rsidP="008F5CBA">
      <w:pPr>
        <w:ind w:firstLine="420"/>
      </w:pPr>
      <w:r>
        <w:t xml:space="preserve">● </w:t>
      </w:r>
      <w:r w:rsidR="0098690B" w:rsidRPr="00FA2816">
        <w:t>Urban</w:t>
      </w:r>
    </w:p>
    <w:p w14:paraId="7BB211C7" w14:textId="6F9E9392" w:rsidR="00682359" w:rsidRPr="00FA2816" w:rsidRDefault="008F5CBA" w:rsidP="008F5CBA">
      <w:pPr>
        <w:ind w:firstLine="420"/>
      </w:pPr>
      <w:r>
        <w:t xml:space="preserve">● </w:t>
      </w:r>
      <w:r w:rsidR="0098690B" w:rsidRPr="00FA2816">
        <w:t>Rural</w:t>
      </w:r>
    </w:p>
    <w:p w14:paraId="7960E917" w14:textId="2C7C8832" w:rsidR="00682359" w:rsidRPr="00FA2816" w:rsidRDefault="0098690B" w:rsidP="00265C1C">
      <w:pPr>
        <w:pStyle w:val="1"/>
        <w:spacing w:before="240" w:after="240"/>
      </w:pPr>
      <w:r w:rsidRPr="00FA2816">
        <w:t xml:space="preserve">Section II. </w:t>
      </w:r>
      <w:r w:rsidRPr="00FA2816">
        <w:t>Oral function and orofacial characteristics</w:t>
      </w:r>
    </w:p>
    <w:p w14:paraId="15DB037B" w14:textId="77777777" w:rsidR="00682359" w:rsidRPr="00FA2816" w:rsidRDefault="0098690B" w:rsidP="00A431BA">
      <w:pPr>
        <w:ind w:firstLine="420"/>
      </w:pPr>
      <w:r w:rsidRPr="00FA2816">
        <w:t>4. How would you describe the way your child eats?</w:t>
      </w:r>
    </w:p>
    <w:p w14:paraId="39B6B243" w14:textId="43544687" w:rsidR="00FA2816" w:rsidRDefault="00A431BA" w:rsidP="00A431BA">
      <w:pPr>
        <w:ind w:firstLine="420"/>
      </w:pPr>
      <w:r>
        <w:t xml:space="preserve">● </w:t>
      </w:r>
      <w:r w:rsidR="0098690B" w:rsidRPr="00FA2816">
        <w:t>No difficulties with chewing or swallowing</w:t>
      </w:r>
    </w:p>
    <w:p w14:paraId="2C3BA453" w14:textId="13227E8A" w:rsidR="00682359" w:rsidRPr="00FA2816" w:rsidRDefault="00A431BA" w:rsidP="00A431BA">
      <w:pPr>
        <w:ind w:firstLine="420"/>
      </w:pPr>
      <w:r>
        <w:t xml:space="preserve">● </w:t>
      </w:r>
      <w:r w:rsidR="0098690B" w:rsidRPr="00FA2816">
        <w:t>Difficulties with chewing or swallowing and/or a predominant preference for soft or liquid foods</w:t>
      </w:r>
    </w:p>
    <w:p w14:paraId="071BDCF2" w14:textId="77777777" w:rsidR="00682359" w:rsidRPr="00FA2816" w:rsidRDefault="0098690B" w:rsidP="00A431BA">
      <w:pPr>
        <w:ind w:firstLine="420"/>
      </w:pPr>
      <w:r w:rsidRPr="00FA2816">
        <w:t xml:space="preserve">5. Does your </w:t>
      </w:r>
      <w:r w:rsidRPr="00FA2816">
        <w:t>child experience difficulties in opening or closing their mouth?</w:t>
      </w:r>
    </w:p>
    <w:p w14:paraId="52F7ECC1" w14:textId="2D5D3147" w:rsidR="00682359" w:rsidRPr="00FA2816" w:rsidRDefault="00A431BA" w:rsidP="00A431BA">
      <w:pPr>
        <w:ind w:firstLine="420"/>
      </w:pPr>
      <w:r>
        <w:t xml:space="preserve">● </w:t>
      </w:r>
      <w:r w:rsidR="0098690B" w:rsidRPr="00FA2816">
        <w:t>No</w:t>
      </w:r>
    </w:p>
    <w:p w14:paraId="0C4294D6" w14:textId="6B382CA9" w:rsidR="00682359" w:rsidRPr="00FA2816" w:rsidRDefault="00A431BA" w:rsidP="00A431BA">
      <w:pPr>
        <w:ind w:firstLine="420"/>
      </w:pPr>
      <w:r>
        <w:t xml:space="preserve">● </w:t>
      </w:r>
      <w:r w:rsidR="0098690B" w:rsidRPr="00FA2816">
        <w:t>Yes</w:t>
      </w:r>
    </w:p>
    <w:p w14:paraId="71549EB8" w14:textId="77777777" w:rsidR="00682359" w:rsidRPr="00FA2816" w:rsidRDefault="0098690B" w:rsidP="00A431BA">
      <w:pPr>
        <w:ind w:firstLine="420"/>
      </w:pPr>
      <w:r w:rsidRPr="00FA2816">
        <w:t>6. Does your child exhibit oral habits such as thumb sucking, mouth breathing, or teeth grinding?</w:t>
      </w:r>
    </w:p>
    <w:p w14:paraId="5659F5E6" w14:textId="65162E40" w:rsidR="00682359" w:rsidRPr="00FA2816" w:rsidRDefault="00A431BA" w:rsidP="00A431BA">
      <w:pPr>
        <w:ind w:firstLine="420"/>
      </w:pPr>
      <w:r>
        <w:t xml:space="preserve">● </w:t>
      </w:r>
      <w:r w:rsidR="0098690B" w:rsidRPr="00FA2816">
        <w:t>No</w:t>
      </w:r>
    </w:p>
    <w:p w14:paraId="543B5889" w14:textId="1EF94BF5" w:rsidR="00682359" w:rsidRPr="00FA2816" w:rsidRDefault="00A431BA" w:rsidP="00A431BA">
      <w:pPr>
        <w:ind w:firstLine="420"/>
      </w:pPr>
      <w:r>
        <w:t xml:space="preserve">● </w:t>
      </w:r>
      <w:r w:rsidR="0098690B" w:rsidRPr="00FA2816">
        <w:t>Yes</w:t>
      </w:r>
    </w:p>
    <w:p w14:paraId="03C073C3" w14:textId="77777777" w:rsidR="00682359" w:rsidRPr="00FA2816" w:rsidRDefault="0098690B" w:rsidP="00A431BA">
      <w:pPr>
        <w:ind w:firstLine="420"/>
      </w:pPr>
      <w:r w:rsidRPr="00FA2816">
        <w:t xml:space="preserve">7. Does your child show sensitivity to touching or cleaning their teeth or </w:t>
      </w:r>
      <w:r w:rsidRPr="00FA2816">
        <w:t>mouth?</w:t>
      </w:r>
    </w:p>
    <w:p w14:paraId="0925BA36" w14:textId="5CE3AF66" w:rsidR="00682359" w:rsidRPr="00FA2816" w:rsidRDefault="00A431BA" w:rsidP="00A431BA">
      <w:pPr>
        <w:ind w:firstLine="420"/>
      </w:pPr>
      <w:r>
        <w:t xml:space="preserve">● </w:t>
      </w:r>
      <w:r w:rsidR="0098690B" w:rsidRPr="00FA2816">
        <w:t>No</w:t>
      </w:r>
    </w:p>
    <w:p w14:paraId="07657034" w14:textId="25CCBB24" w:rsidR="00682359" w:rsidRPr="00FA2816" w:rsidRDefault="00A431BA" w:rsidP="00A431BA">
      <w:pPr>
        <w:ind w:firstLine="420"/>
      </w:pPr>
      <w:r>
        <w:t xml:space="preserve">● </w:t>
      </w:r>
      <w:r w:rsidR="0098690B" w:rsidRPr="00FA2816">
        <w:t>Yes</w:t>
      </w:r>
    </w:p>
    <w:p w14:paraId="598E3269" w14:textId="5C419422" w:rsidR="00682359" w:rsidRPr="00FA2816" w:rsidRDefault="0098690B" w:rsidP="00E450BE">
      <w:pPr>
        <w:pStyle w:val="1"/>
        <w:spacing w:before="240" w:after="240"/>
      </w:pPr>
      <w:r w:rsidRPr="00FA2816">
        <w:t>Section III. Oral health problems</w:t>
      </w:r>
    </w:p>
    <w:p w14:paraId="3F30D6D6" w14:textId="77777777" w:rsidR="00682359" w:rsidRPr="00FA2816" w:rsidRDefault="0098690B" w:rsidP="00C00E1D">
      <w:pPr>
        <w:ind w:firstLine="420"/>
      </w:pPr>
      <w:r w:rsidRPr="00FA2816">
        <w:t>8. Has a dentist ever diagnosed your child with a dental problem (</w:t>
      </w:r>
      <w:r w:rsidRPr="00433620">
        <w:rPr>
          <w:i/>
          <w:iCs/>
        </w:rPr>
        <w:t>e.g.</w:t>
      </w:r>
      <w:r w:rsidRPr="00FA2816">
        <w:t>, cavities, abnormal tooth positions, dental erosion)?</w:t>
      </w:r>
    </w:p>
    <w:p w14:paraId="4FAEB0C6" w14:textId="0E21E282" w:rsidR="00682359" w:rsidRPr="00FA2816" w:rsidRDefault="003E1B87" w:rsidP="00C00E1D">
      <w:pPr>
        <w:ind w:firstLine="420"/>
      </w:pPr>
      <w:r>
        <w:t xml:space="preserve">● </w:t>
      </w:r>
      <w:r w:rsidR="0098690B" w:rsidRPr="00FA2816">
        <w:t>No</w:t>
      </w:r>
    </w:p>
    <w:p w14:paraId="7BC07E62" w14:textId="44FB4302" w:rsidR="00682359" w:rsidRPr="00FA2816" w:rsidRDefault="003E1B87" w:rsidP="00C00E1D">
      <w:pPr>
        <w:ind w:firstLine="420"/>
      </w:pPr>
      <w:r>
        <w:t xml:space="preserve">● </w:t>
      </w:r>
      <w:r w:rsidR="0098690B" w:rsidRPr="00FA2816">
        <w:t>Yes</w:t>
      </w:r>
    </w:p>
    <w:p w14:paraId="22BD695E" w14:textId="77777777" w:rsidR="00682359" w:rsidRPr="00FA2816" w:rsidRDefault="0098690B" w:rsidP="00C00E1D">
      <w:pPr>
        <w:ind w:firstLine="420"/>
      </w:pPr>
      <w:r w:rsidRPr="00FA2816">
        <w:t>9. Has your child experienced tooth or jaw pain recently?</w:t>
      </w:r>
    </w:p>
    <w:p w14:paraId="5780070D" w14:textId="76467CE3" w:rsidR="00682359" w:rsidRPr="00FA2816" w:rsidRDefault="003E1B87" w:rsidP="00C00E1D">
      <w:pPr>
        <w:ind w:firstLine="420"/>
      </w:pPr>
      <w:r>
        <w:t xml:space="preserve">● </w:t>
      </w:r>
      <w:r w:rsidR="0098690B" w:rsidRPr="00FA2816">
        <w:t>No</w:t>
      </w:r>
    </w:p>
    <w:p w14:paraId="659B57A2" w14:textId="09321684" w:rsidR="00682359" w:rsidRPr="00FA2816" w:rsidRDefault="003E1B87" w:rsidP="00C00E1D">
      <w:pPr>
        <w:ind w:firstLine="420"/>
      </w:pPr>
      <w:r>
        <w:t xml:space="preserve">● </w:t>
      </w:r>
      <w:r w:rsidR="0098690B" w:rsidRPr="00FA2816">
        <w:t>Yes</w:t>
      </w:r>
    </w:p>
    <w:p w14:paraId="137DE0DC" w14:textId="77777777" w:rsidR="00682359" w:rsidRPr="00FA2816" w:rsidRDefault="0098690B" w:rsidP="00C00E1D">
      <w:pPr>
        <w:ind w:firstLine="420"/>
      </w:pPr>
      <w:r w:rsidRPr="00FA2816">
        <w:t>10. Have y</w:t>
      </w:r>
      <w:r w:rsidRPr="00FA2816">
        <w:t>ou noticed gingival bleeding or signs of gum inflammation in your child?</w:t>
      </w:r>
    </w:p>
    <w:p w14:paraId="5F2806D3" w14:textId="619677C7" w:rsidR="00682359" w:rsidRPr="00FA2816" w:rsidRDefault="003E1B87" w:rsidP="00C00E1D">
      <w:pPr>
        <w:ind w:firstLine="420"/>
      </w:pPr>
      <w:r>
        <w:t xml:space="preserve">● </w:t>
      </w:r>
      <w:r w:rsidR="0098690B" w:rsidRPr="00FA2816">
        <w:t>No</w:t>
      </w:r>
    </w:p>
    <w:p w14:paraId="1D9AC19E" w14:textId="647E057A" w:rsidR="00682359" w:rsidRPr="00FA2816" w:rsidRDefault="003E1B87" w:rsidP="00C00E1D">
      <w:pPr>
        <w:ind w:firstLine="420"/>
      </w:pPr>
      <w:r>
        <w:t xml:space="preserve">● </w:t>
      </w:r>
      <w:r w:rsidR="0098690B" w:rsidRPr="00FA2816">
        <w:t>Yes</w:t>
      </w:r>
    </w:p>
    <w:p w14:paraId="550292A1" w14:textId="77777777" w:rsidR="00682359" w:rsidRPr="00FA2816" w:rsidRDefault="0098690B" w:rsidP="00C00E1D">
      <w:pPr>
        <w:ind w:firstLine="420"/>
      </w:pPr>
      <w:r w:rsidRPr="00FA2816">
        <w:t xml:space="preserve">11. Has your child ever used a dental appliance (orthodontic braces, occlusal splint, </w:t>
      </w:r>
      <w:r w:rsidRPr="00433620">
        <w:rPr>
          <w:i/>
          <w:iCs/>
        </w:rPr>
        <w:t>etc.</w:t>
      </w:r>
      <w:r w:rsidRPr="00FA2816">
        <w:t>)?</w:t>
      </w:r>
    </w:p>
    <w:p w14:paraId="5EC00839" w14:textId="51A500A5" w:rsidR="00682359" w:rsidRPr="00FA2816" w:rsidRDefault="003E1B87" w:rsidP="00C00E1D">
      <w:pPr>
        <w:ind w:firstLine="420"/>
      </w:pPr>
      <w:r>
        <w:t xml:space="preserve">● </w:t>
      </w:r>
      <w:r w:rsidR="0098690B" w:rsidRPr="00FA2816">
        <w:t>No</w:t>
      </w:r>
    </w:p>
    <w:p w14:paraId="08085577" w14:textId="4216A64A" w:rsidR="00682359" w:rsidRPr="00FA2816" w:rsidRDefault="003E1B87" w:rsidP="00C00E1D">
      <w:pPr>
        <w:ind w:firstLine="420"/>
      </w:pPr>
      <w:r>
        <w:t xml:space="preserve">● </w:t>
      </w:r>
      <w:r w:rsidR="0098690B" w:rsidRPr="00FA2816">
        <w:t>Yes</w:t>
      </w:r>
    </w:p>
    <w:p w14:paraId="42C37924" w14:textId="79C3712C" w:rsidR="00682359" w:rsidRPr="00FA2816" w:rsidRDefault="0098690B" w:rsidP="00016352">
      <w:pPr>
        <w:pStyle w:val="1"/>
        <w:spacing w:before="240" w:after="240"/>
      </w:pPr>
      <w:r w:rsidRPr="00FA2816">
        <w:t>Section IV. Oral hygiene and dental visits</w:t>
      </w:r>
    </w:p>
    <w:p w14:paraId="600B3BC8" w14:textId="77777777" w:rsidR="00682359" w:rsidRPr="00FA2816" w:rsidRDefault="0098690B" w:rsidP="001832C1">
      <w:pPr>
        <w:ind w:firstLine="420"/>
      </w:pPr>
      <w:r w:rsidRPr="00FA2816">
        <w:t xml:space="preserve">12. Are you able to ensure that </w:t>
      </w:r>
      <w:r w:rsidRPr="00FA2816">
        <w:t>your child's tooth brushing is performed correctly (with supervision or assistance when needed)?</w:t>
      </w:r>
    </w:p>
    <w:p w14:paraId="2A016277" w14:textId="5251DBF4" w:rsidR="00682359" w:rsidRPr="00FA2816" w:rsidRDefault="003E1B87" w:rsidP="001832C1">
      <w:pPr>
        <w:ind w:firstLine="420"/>
      </w:pPr>
      <w:r>
        <w:t xml:space="preserve">● </w:t>
      </w:r>
      <w:r w:rsidR="0098690B" w:rsidRPr="00FA2816">
        <w:t>Yes, always</w:t>
      </w:r>
      <w:r w:rsidR="0098690B" w:rsidRPr="00FA2816">
        <w:t>/</w:t>
      </w:r>
      <w:r w:rsidR="0098690B" w:rsidRPr="00FA2816">
        <w:t>almost always</w:t>
      </w:r>
    </w:p>
    <w:p w14:paraId="122B3DE9" w14:textId="74D167E5" w:rsidR="00682359" w:rsidRPr="00FA2816" w:rsidRDefault="003E1B87" w:rsidP="001832C1">
      <w:pPr>
        <w:ind w:firstLine="420"/>
      </w:pPr>
      <w:r>
        <w:t xml:space="preserve">● </w:t>
      </w:r>
      <w:r w:rsidR="0098690B" w:rsidRPr="00FA2816">
        <w:t>No, only sometimes or rarely</w:t>
      </w:r>
    </w:p>
    <w:p w14:paraId="1FF2BC7C" w14:textId="77777777" w:rsidR="00682359" w:rsidRPr="00FA2816" w:rsidRDefault="0098690B" w:rsidP="001832C1">
      <w:pPr>
        <w:ind w:firstLine="420"/>
      </w:pPr>
      <w:r w:rsidRPr="00FA2816">
        <w:t>13. Does your child experience difficulties cooperating during dental visits?</w:t>
      </w:r>
    </w:p>
    <w:p w14:paraId="3E35944C" w14:textId="208BC098" w:rsidR="00682359" w:rsidRPr="00FA2816" w:rsidRDefault="003E1B87" w:rsidP="001832C1">
      <w:pPr>
        <w:ind w:firstLine="420"/>
      </w:pPr>
      <w:r>
        <w:t xml:space="preserve">● </w:t>
      </w:r>
      <w:r w:rsidR="0098690B" w:rsidRPr="00FA2816">
        <w:t>No</w:t>
      </w:r>
    </w:p>
    <w:p w14:paraId="28870ABE" w14:textId="2C683933" w:rsidR="00682359" w:rsidRPr="00FA2816" w:rsidRDefault="003E1B87" w:rsidP="001832C1">
      <w:pPr>
        <w:ind w:firstLine="420"/>
      </w:pPr>
      <w:r>
        <w:lastRenderedPageBreak/>
        <w:t xml:space="preserve">● </w:t>
      </w:r>
      <w:r w:rsidR="0098690B" w:rsidRPr="00FA2816">
        <w:t>Yes</w:t>
      </w:r>
    </w:p>
    <w:p w14:paraId="5FB3DA69" w14:textId="77777777" w:rsidR="00682359" w:rsidRPr="00FA2816" w:rsidRDefault="0098690B" w:rsidP="001832C1">
      <w:pPr>
        <w:ind w:firstLine="420"/>
      </w:pPr>
      <w:r w:rsidRPr="00FA2816">
        <w:t xml:space="preserve">14. How </w:t>
      </w:r>
      <w:r w:rsidRPr="00FA2816">
        <w:t>often do you visit the dentist for routine check-ups?</w:t>
      </w:r>
    </w:p>
    <w:p w14:paraId="11CEE19D" w14:textId="4E4DC6D1" w:rsidR="00682359" w:rsidRPr="00FA2816" w:rsidRDefault="003E1B87" w:rsidP="001832C1">
      <w:pPr>
        <w:ind w:firstLine="420"/>
      </w:pPr>
      <w:r>
        <w:t xml:space="preserve">● </w:t>
      </w:r>
      <w:r w:rsidR="0098690B" w:rsidRPr="00FA2816">
        <w:t>Every 6 months</w:t>
      </w:r>
    </w:p>
    <w:p w14:paraId="48B1F3FD" w14:textId="356712EC" w:rsidR="00682359" w:rsidRPr="00FA2816" w:rsidRDefault="003E1B87" w:rsidP="001832C1">
      <w:pPr>
        <w:ind w:firstLine="420"/>
      </w:pPr>
      <w:r>
        <w:t xml:space="preserve">● </w:t>
      </w:r>
      <w:r w:rsidR="0098690B" w:rsidRPr="00FA2816">
        <w:t>Once a year</w:t>
      </w:r>
    </w:p>
    <w:p w14:paraId="6DEA1456" w14:textId="18D12D06" w:rsidR="00682359" w:rsidRPr="00FA2816" w:rsidRDefault="003E1B87" w:rsidP="001832C1">
      <w:pPr>
        <w:ind w:firstLine="420"/>
      </w:pPr>
      <w:r>
        <w:t xml:space="preserve">● </w:t>
      </w:r>
      <w:r w:rsidR="0098690B" w:rsidRPr="00FA2816">
        <w:t>Only when a problem arises</w:t>
      </w:r>
    </w:p>
    <w:p w14:paraId="481B28DE" w14:textId="77777777" w:rsidR="00682359" w:rsidRPr="00FA2816" w:rsidRDefault="0098690B" w:rsidP="001832C1">
      <w:pPr>
        <w:ind w:firstLine="420"/>
      </w:pPr>
      <w:r w:rsidRPr="00FA2816">
        <w:t>15. Is your child sensitive to certain types of toothpaste or oral care products?</w:t>
      </w:r>
    </w:p>
    <w:p w14:paraId="54FBAFA1" w14:textId="2BB904A4" w:rsidR="00682359" w:rsidRPr="00FA2816" w:rsidRDefault="003E1B87" w:rsidP="001832C1">
      <w:pPr>
        <w:ind w:firstLine="420"/>
      </w:pPr>
      <w:r>
        <w:t xml:space="preserve">● </w:t>
      </w:r>
      <w:r w:rsidR="0098690B" w:rsidRPr="00FA2816">
        <w:t>No</w:t>
      </w:r>
    </w:p>
    <w:p w14:paraId="568D8B4E" w14:textId="73F3C9A9" w:rsidR="00682359" w:rsidRPr="00FA2816" w:rsidRDefault="003E1B87" w:rsidP="001832C1">
      <w:pPr>
        <w:ind w:firstLine="420"/>
      </w:pPr>
      <w:r>
        <w:t xml:space="preserve">● </w:t>
      </w:r>
      <w:r w:rsidR="0098690B" w:rsidRPr="00FA2816">
        <w:t>Yes</w:t>
      </w:r>
    </w:p>
    <w:sectPr w:rsidR="00682359" w:rsidRPr="00FA2816" w:rsidSect="002A33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2" w:right="992" w:bottom="992" w:left="992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B9CAE" w14:textId="77777777" w:rsidR="00EF58B3" w:rsidRDefault="00EF58B3" w:rsidP="00EF58B3">
      <w:pPr>
        <w:ind w:firstLine="420"/>
      </w:pPr>
      <w:r>
        <w:separator/>
      </w:r>
    </w:p>
  </w:endnote>
  <w:endnote w:type="continuationSeparator" w:id="0">
    <w:p w14:paraId="59D1AAF4" w14:textId="77777777" w:rsidR="00EF58B3" w:rsidRDefault="00EF58B3" w:rsidP="00EF58B3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3BE92" w14:textId="77777777" w:rsidR="00205DB1" w:rsidRDefault="00205DB1">
    <w:pPr>
      <w:pStyle w:val="af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3089322"/>
      <w:docPartObj>
        <w:docPartGallery w:val="Page Numbers (Bottom of Page)"/>
        <w:docPartUnique/>
      </w:docPartObj>
    </w:sdtPr>
    <w:sdtContent>
      <w:p w14:paraId="2DADFAF1" w14:textId="11A761F3" w:rsidR="00205DB1" w:rsidRDefault="00205DB1">
        <w:pPr>
          <w:pStyle w:val="af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17AA6B3" w14:textId="77777777" w:rsidR="00205DB1" w:rsidRDefault="00205DB1">
    <w:pPr>
      <w:pStyle w:val="af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3E57" w14:textId="77777777" w:rsidR="00205DB1" w:rsidRDefault="00205DB1">
    <w:pPr>
      <w:pStyle w:val="af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A0213" w14:textId="77777777" w:rsidR="00EF58B3" w:rsidRDefault="00EF58B3" w:rsidP="00EF58B3">
      <w:pPr>
        <w:ind w:firstLine="420"/>
      </w:pPr>
      <w:r>
        <w:separator/>
      </w:r>
    </w:p>
  </w:footnote>
  <w:footnote w:type="continuationSeparator" w:id="0">
    <w:p w14:paraId="71D87C02" w14:textId="77777777" w:rsidR="00EF58B3" w:rsidRDefault="00EF58B3" w:rsidP="00EF58B3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F4E59" w14:textId="77777777" w:rsidR="00205DB1" w:rsidRDefault="00205DB1">
    <w:pPr>
      <w:pStyle w:val="ad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3D66C" w14:textId="77777777" w:rsidR="00205DB1" w:rsidRPr="002A3381" w:rsidRDefault="00205DB1" w:rsidP="002A3381">
    <w:pPr>
      <w:pStyle w:val="ad"/>
      <w:pBdr>
        <w:bottom w:val="none" w:sz="0" w:space="0" w:color="auto"/>
      </w:pBdr>
      <w:ind w:firstLineChars="0" w:firstLine="0"/>
      <w:jc w:val="both"/>
      <w:rPr>
        <w:rFonts w:eastAsiaTheme="minorEastAsia"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05C40" w14:textId="77777777" w:rsidR="00205DB1" w:rsidRDefault="00205DB1">
    <w:pPr>
      <w:pStyle w:val="ad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CED"/>
    <w:multiLevelType w:val="hybridMultilevel"/>
    <w:tmpl w:val="7C4E4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43E5A"/>
    <w:multiLevelType w:val="hybridMultilevel"/>
    <w:tmpl w:val="AB428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831F4"/>
    <w:multiLevelType w:val="hybridMultilevel"/>
    <w:tmpl w:val="4A1EE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E710E"/>
    <w:multiLevelType w:val="hybridMultilevel"/>
    <w:tmpl w:val="E3108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27F92"/>
    <w:multiLevelType w:val="hybridMultilevel"/>
    <w:tmpl w:val="DA98B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26890"/>
    <w:multiLevelType w:val="hybridMultilevel"/>
    <w:tmpl w:val="12640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808AF"/>
    <w:multiLevelType w:val="hybridMultilevel"/>
    <w:tmpl w:val="88A0F25C"/>
    <w:lvl w:ilvl="0" w:tplc="6C0C811A">
      <w:start w:val="1"/>
      <w:numFmt w:val="lowerLetter"/>
      <w:lvlText w:val="%1)"/>
      <w:lvlJc w:val="left"/>
      <w:pPr>
        <w:ind w:left="900" w:hanging="360"/>
      </w:pPr>
    </w:lvl>
    <w:lvl w:ilvl="1" w:tplc="2196E342">
      <w:numFmt w:val="decimal"/>
      <w:lvlText w:val=""/>
      <w:lvlJc w:val="left"/>
    </w:lvl>
    <w:lvl w:ilvl="2" w:tplc="E78C8022">
      <w:numFmt w:val="decimal"/>
      <w:lvlText w:val=""/>
      <w:lvlJc w:val="left"/>
    </w:lvl>
    <w:lvl w:ilvl="3" w:tplc="2812C7B8">
      <w:numFmt w:val="decimal"/>
      <w:lvlText w:val=""/>
      <w:lvlJc w:val="left"/>
    </w:lvl>
    <w:lvl w:ilvl="4" w:tplc="87E87380">
      <w:numFmt w:val="decimal"/>
      <w:lvlText w:val=""/>
      <w:lvlJc w:val="left"/>
    </w:lvl>
    <w:lvl w:ilvl="5" w:tplc="60529198">
      <w:numFmt w:val="decimal"/>
      <w:lvlText w:val=""/>
      <w:lvlJc w:val="left"/>
    </w:lvl>
    <w:lvl w:ilvl="6" w:tplc="E230F0AE">
      <w:numFmt w:val="decimal"/>
      <w:lvlText w:val=""/>
      <w:lvlJc w:val="left"/>
    </w:lvl>
    <w:lvl w:ilvl="7" w:tplc="EDEC27FC">
      <w:numFmt w:val="decimal"/>
      <w:lvlText w:val=""/>
      <w:lvlJc w:val="left"/>
    </w:lvl>
    <w:lvl w:ilvl="8" w:tplc="42529350">
      <w:numFmt w:val="decimal"/>
      <w:lvlText w:val=""/>
      <w:lvlJc w:val="left"/>
    </w:lvl>
  </w:abstractNum>
  <w:abstractNum w:abstractNumId="7" w15:restartNumberingAfterBreak="0">
    <w:nsid w:val="31374CB9"/>
    <w:multiLevelType w:val="hybridMultilevel"/>
    <w:tmpl w:val="351CE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11536"/>
    <w:multiLevelType w:val="hybridMultilevel"/>
    <w:tmpl w:val="6C022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61A69"/>
    <w:multiLevelType w:val="multilevel"/>
    <w:tmpl w:val="8A068BE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0F1669D"/>
    <w:multiLevelType w:val="hybridMultilevel"/>
    <w:tmpl w:val="C3181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35129"/>
    <w:multiLevelType w:val="hybridMultilevel"/>
    <w:tmpl w:val="8CECE382"/>
    <w:lvl w:ilvl="0" w:tplc="79981E48">
      <w:start w:val="1"/>
      <w:numFmt w:val="bullet"/>
      <w:lvlText w:val="●"/>
      <w:lvlJc w:val="left"/>
      <w:pPr>
        <w:ind w:left="720" w:hanging="360"/>
      </w:pPr>
    </w:lvl>
    <w:lvl w:ilvl="1" w:tplc="253CCCD2">
      <w:start w:val="1"/>
      <w:numFmt w:val="bullet"/>
      <w:lvlText w:val="○"/>
      <w:lvlJc w:val="left"/>
      <w:pPr>
        <w:ind w:left="1440" w:hanging="360"/>
      </w:pPr>
    </w:lvl>
    <w:lvl w:ilvl="2" w:tplc="447C94A4">
      <w:start w:val="1"/>
      <w:numFmt w:val="bullet"/>
      <w:lvlText w:val="■"/>
      <w:lvlJc w:val="left"/>
      <w:pPr>
        <w:ind w:left="2160" w:hanging="360"/>
      </w:pPr>
    </w:lvl>
    <w:lvl w:ilvl="3" w:tplc="E5DCCBA6">
      <w:start w:val="1"/>
      <w:numFmt w:val="bullet"/>
      <w:lvlText w:val="●"/>
      <w:lvlJc w:val="left"/>
      <w:pPr>
        <w:ind w:left="2880" w:hanging="360"/>
      </w:pPr>
    </w:lvl>
    <w:lvl w:ilvl="4" w:tplc="47560F68">
      <w:start w:val="1"/>
      <w:numFmt w:val="bullet"/>
      <w:lvlText w:val="○"/>
      <w:lvlJc w:val="left"/>
      <w:pPr>
        <w:ind w:left="3600" w:hanging="360"/>
      </w:pPr>
    </w:lvl>
    <w:lvl w:ilvl="5" w:tplc="74ECE4C8">
      <w:start w:val="1"/>
      <w:numFmt w:val="bullet"/>
      <w:lvlText w:val="■"/>
      <w:lvlJc w:val="left"/>
      <w:pPr>
        <w:ind w:left="4320" w:hanging="360"/>
      </w:pPr>
    </w:lvl>
    <w:lvl w:ilvl="6" w:tplc="93E8C6C4">
      <w:start w:val="1"/>
      <w:numFmt w:val="bullet"/>
      <w:lvlText w:val="●"/>
      <w:lvlJc w:val="left"/>
      <w:pPr>
        <w:ind w:left="5040" w:hanging="360"/>
      </w:pPr>
    </w:lvl>
    <w:lvl w:ilvl="7" w:tplc="C1DCA82E">
      <w:start w:val="1"/>
      <w:numFmt w:val="bullet"/>
      <w:lvlText w:val="●"/>
      <w:lvlJc w:val="left"/>
      <w:pPr>
        <w:ind w:left="5760" w:hanging="360"/>
      </w:pPr>
    </w:lvl>
    <w:lvl w:ilvl="8" w:tplc="8A324ACC">
      <w:start w:val="1"/>
      <w:numFmt w:val="bullet"/>
      <w:lvlText w:val="●"/>
      <w:lvlJc w:val="left"/>
      <w:pPr>
        <w:ind w:left="6480" w:hanging="360"/>
      </w:pPr>
    </w:lvl>
  </w:abstractNum>
  <w:abstractNum w:abstractNumId="12" w15:restartNumberingAfterBreak="0">
    <w:nsid w:val="70400C17"/>
    <w:multiLevelType w:val="hybridMultilevel"/>
    <w:tmpl w:val="ED489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7246B"/>
    <w:multiLevelType w:val="hybridMultilevel"/>
    <w:tmpl w:val="E09EB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70C8C"/>
    <w:multiLevelType w:val="hybridMultilevel"/>
    <w:tmpl w:val="7EBEE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62EE3"/>
    <w:multiLevelType w:val="hybridMultilevel"/>
    <w:tmpl w:val="D26AD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9612D"/>
    <w:multiLevelType w:val="hybridMultilevel"/>
    <w:tmpl w:val="BA10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0"/>
  </w:num>
  <w:num w:numId="7">
    <w:abstractNumId w:val="3"/>
  </w:num>
  <w:num w:numId="8">
    <w:abstractNumId w:val="13"/>
  </w:num>
  <w:num w:numId="9">
    <w:abstractNumId w:val="14"/>
  </w:num>
  <w:num w:numId="10">
    <w:abstractNumId w:val="5"/>
  </w:num>
  <w:num w:numId="11">
    <w:abstractNumId w:val="12"/>
  </w:num>
  <w:num w:numId="12">
    <w:abstractNumId w:val="8"/>
  </w:num>
  <w:num w:numId="13">
    <w:abstractNumId w:val="10"/>
  </w:num>
  <w:num w:numId="14">
    <w:abstractNumId w:val="15"/>
  </w:num>
  <w:num w:numId="15">
    <w:abstractNumId w:val="1"/>
  </w:num>
  <w:num w:numId="16">
    <w:abstractNumId w:val="4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359"/>
    <w:rsid w:val="00016352"/>
    <w:rsid w:val="001832C1"/>
    <w:rsid w:val="00205DB1"/>
    <w:rsid w:val="00265C1C"/>
    <w:rsid w:val="002A3381"/>
    <w:rsid w:val="002D34B7"/>
    <w:rsid w:val="00315586"/>
    <w:rsid w:val="003E1B87"/>
    <w:rsid w:val="004308F1"/>
    <w:rsid w:val="00433620"/>
    <w:rsid w:val="00682359"/>
    <w:rsid w:val="006D38D6"/>
    <w:rsid w:val="00804335"/>
    <w:rsid w:val="00844527"/>
    <w:rsid w:val="008F5CBA"/>
    <w:rsid w:val="0098690B"/>
    <w:rsid w:val="00A16600"/>
    <w:rsid w:val="00A431BA"/>
    <w:rsid w:val="00C00E1D"/>
    <w:rsid w:val="00E450BE"/>
    <w:rsid w:val="00EF58B3"/>
    <w:rsid w:val="00F046EE"/>
    <w:rsid w:val="00F24142"/>
    <w:rsid w:val="00FA2816"/>
    <w:rsid w:val="00FE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AC550"/>
  <w15:docId w15:val="{0B9B07BB-4826-244A-9BA9-8F572E32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8B3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EF58B3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EF58B3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EF58B3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EF58B3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F58B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F58B3"/>
    <w:pPr>
      <w:keepNext/>
      <w:keepLines/>
      <w:numPr>
        <w:ilvl w:val="5"/>
        <w:numId w:val="20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EF58B3"/>
    <w:pPr>
      <w:keepNext/>
      <w:keepLines/>
      <w:numPr>
        <w:ilvl w:val="6"/>
        <w:numId w:val="20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EF58B3"/>
    <w:pPr>
      <w:keepNext/>
      <w:keepLines/>
      <w:numPr>
        <w:ilvl w:val="7"/>
        <w:numId w:val="20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58B3"/>
    <w:pPr>
      <w:keepNext/>
      <w:keepLines/>
      <w:numPr>
        <w:ilvl w:val="8"/>
        <w:numId w:val="20"/>
      </w:numPr>
      <w:spacing w:before="240" w:after="64" w:line="320" w:lineRule="auto"/>
      <w:ind w:firstLineChars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EF58B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EF58B3"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Strong1">
    <w:name w:val="Strong1"/>
    <w:rPr>
      <w:b/>
      <w:bCs/>
    </w:rPr>
  </w:style>
  <w:style w:type="paragraph" w:styleId="a4">
    <w:name w:val="List Paragraph"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  <w:style w:type="paragraph" w:styleId="ac">
    <w:name w:val="No Spacing"/>
    <w:uiPriority w:val="1"/>
    <w:qFormat/>
    <w:rsid w:val="00FA2816"/>
  </w:style>
  <w:style w:type="paragraph" w:styleId="ad">
    <w:name w:val="header"/>
    <w:basedOn w:val="a"/>
    <w:link w:val="ae"/>
    <w:uiPriority w:val="99"/>
    <w:unhideWhenUsed/>
    <w:rsid w:val="00EF5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link w:val="ad"/>
    <w:uiPriority w:val="99"/>
    <w:rsid w:val="00EF58B3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styleId="af">
    <w:name w:val="footer"/>
    <w:basedOn w:val="a"/>
    <w:link w:val="af0"/>
    <w:uiPriority w:val="99"/>
    <w:unhideWhenUsed/>
    <w:rsid w:val="00EF5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link w:val="af"/>
    <w:uiPriority w:val="99"/>
    <w:rsid w:val="00EF58B3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EF58B3"/>
    <w:rPr>
      <w:rFonts w:ascii="Times New Roman" w:eastAsia="Times New Roman" w:hAnsi="Times New Roman" w:cs="Book Antiqua"/>
      <w:b/>
      <w:bCs/>
      <w:sz w:val="24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EF58B3"/>
    <w:rPr>
      <w:rFonts w:ascii="Times New Roman" w:eastAsia="Times New Roman" w:hAnsi="Times New Roman" w:cs="Times New Roman"/>
      <w:b/>
      <w:bCs/>
      <w:i/>
      <w:kern w:val="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EF58B3"/>
    <w:rPr>
      <w:rFonts w:ascii="Times New Roman" w:eastAsia="Times New Roman" w:hAnsi="Times New Roman" w:cs="Times New Roman"/>
      <w:bCs/>
      <w:i/>
      <w:kern w:val="2"/>
      <w:szCs w:val="32"/>
      <w:lang w:eastAsia="zh-CN"/>
    </w:rPr>
  </w:style>
  <w:style w:type="character" w:customStyle="1" w:styleId="40">
    <w:name w:val="标题 4 字符"/>
    <w:link w:val="4"/>
    <w:uiPriority w:val="9"/>
    <w:rsid w:val="00EF58B3"/>
    <w:rPr>
      <w:rFonts w:ascii="Calibri Light" w:eastAsia="NimbusRomNo9L" w:hAnsi="Calibri Light" w:cs="NimbusRomNo9L"/>
      <w:b/>
      <w:bCs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EF58B3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EF58B3"/>
    <w:rPr>
      <w:rFonts w:ascii="等线 Light" w:eastAsia="等线 Light" w:hAnsi="等线 Light" w:cs="Times New Roman"/>
      <w:b/>
      <w:bCs/>
      <w:kern w:val="2"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EF58B3"/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EF58B3"/>
    <w:rPr>
      <w:rFonts w:ascii="等线 Light" w:eastAsia="等线 Light" w:hAnsi="等线 Light" w:cs="Times New Roman"/>
      <w:kern w:val="2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EF58B3"/>
    <w:rPr>
      <w:rFonts w:ascii="等线 Light" w:eastAsia="等线 Light" w:hAnsi="等线 Light" w:cs="Times New Roman"/>
      <w:kern w:val="2"/>
      <w:sz w:val="21"/>
      <w:szCs w:val="21"/>
      <w:lang w:eastAsia="zh-CN"/>
    </w:rPr>
  </w:style>
  <w:style w:type="paragraph" w:customStyle="1" w:styleId="af1">
    <w:name w:val="表题"/>
    <w:basedOn w:val="a"/>
    <w:autoRedefine/>
    <w:qFormat/>
    <w:rsid w:val="00EF58B3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f2">
    <w:name w:val="表注"/>
    <w:basedOn w:val="af1"/>
    <w:autoRedefine/>
    <w:qFormat/>
    <w:rsid w:val="00EF58B3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f3">
    <w:name w:val="参考文献"/>
    <w:basedOn w:val="a"/>
    <w:autoRedefine/>
    <w:qFormat/>
    <w:rsid w:val="00EF58B3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4">
    <w:name w:val="稿件类型"/>
    <w:basedOn w:val="a"/>
    <w:autoRedefine/>
    <w:qFormat/>
    <w:rsid w:val="00EF58B3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5">
    <w:name w:val="关键词"/>
    <w:basedOn w:val="a"/>
    <w:autoRedefine/>
    <w:qFormat/>
    <w:rsid w:val="00EF58B3"/>
    <w:pPr>
      <w:ind w:firstLineChars="0" w:firstLine="0"/>
    </w:pPr>
    <w:rPr>
      <w:noProof/>
    </w:rPr>
  </w:style>
  <w:style w:type="paragraph" w:customStyle="1" w:styleId="af6">
    <w:name w:val="机构信息"/>
    <w:basedOn w:val="a"/>
    <w:link w:val="af7"/>
    <w:autoRedefine/>
    <w:qFormat/>
    <w:rsid w:val="00EF58B3"/>
    <w:pPr>
      <w:ind w:firstLineChars="0" w:firstLine="0"/>
    </w:pPr>
    <w:rPr>
      <w:i/>
    </w:rPr>
  </w:style>
  <w:style w:type="character" w:customStyle="1" w:styleId="af7">
    <w:name w:val="机构信息 字符"/>
    <w:link w:val="af6"/>
    <w:rsid w:val="00EF58B3"/>
    <w:rPr>
      <w:rFonts w:ascii="Times New Roman" w:eastAsia="Times New Roman" w:hAnsi="Times New Roman" w:cs="Times New Roman"/>
      <w:i/>
      <w:kern w:val="2"/>
      <w:sz w:val="21"/>
      <w:szCs w:val="21"/>
      <w:lang w:eastAsia="zh-CN"/>
    </w:rPr>
  </w:style>
  <w:style w:type="paragraph" w:customStyle="1" w:styleId="af8">
    <w:name w:val="接收日期"/>
    <w:basedOn w:val="a"/>
    <w:autoRedefine/>
    <w:qFormat/>
    <w:rsid w:val="00EF58B3"/>
    <w:pPr>
      <w:ind w:firstLineChars="0" w:firstLine="0"/>
    </w:pPr>
  </w:style>
  <w:style w:type="paragraph" w:styleId="af9">
    <w:name w:val="Normal (Web)"/>
    <w:basedOn w:val="a"/>
    <w:uiPriority w:val="99"/>
    <w:unhideWhenUsed/>
    <w:rsid w:val="00EF58B3"/>
    <w:pPr>
      <w:spacing w:before="100" w:beforeAutospacing="1" w:after="100" w:afterAutospacing="1"/>
    </w:pPr>
    <w:rPr>
      <w:lang w:eastAsia="en-US"/>
    </w:rPr>
  </w:style>
  <w:style w:type="paragraph" w:customStyle="1" w:styleId="afa">
    <w:name w:val="通讯作者"/>
    <w:basedOn w:val="a"/>
    <w:autoRedefine/>
    <w:qFormat/>
    <w:rsid w:val="00EF58B3"/>
    <w:pPr>
      <w:ind w:firstLineChars="0" w:firstLine="0"/>
    </w:pPr>
  </w:style>
  <w:style w:type="paragraph" w:customStyle="1" w:styleId="afb">
    <w:name w:val="图注"/>
    <w:basedOn w:val="af2"/>
    <w:autoRedefine/>
    <w:qFormat/>
    <w:rsid w:val="00EF58B3"/>
  </w:style>
  <w:style w:type="table" w:styleId="afc">
    <w:name w:val="Table Grid"/>
    <w:basedOn w:val="a1"/>
    <w:uiPriority w:val="59"/>
    <w:qFormat/>
    <w:rsid w:val="00EF58B3"/>
    <w:rPr>
      <w:rFonts w:ascii="等线" w:eastAsia="等线" w:hAnsi="等线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文章标题"/>
    <w:basedOn w:val="a"/>
    <w:link w:val="afe"/>
    <w:autoRedefine/>
    <w:qFormat/>
    <w:rsid w:val="006D38D6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e">
    <w:name w:val="文章标题 字符"/>
    <w:link w:val="afd"/>
    <w:rsid w:val="006D38D6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eastAsia="zh-CN"/>
    </w:rPr>
  </w:style>
  <w:style w:type="paragraph" w:customStyle="1" w:styleId="aff">
    <w:name w:val="文章内容"/>
    <w:basedOn w:val="a"/>
    <w:link w:val="aff0"/>
    <w:autoRedefine/>
    <w:rsid w:val="00EF58B3"/>
    <w:pPr>
      <w:ind w:firstLine="420"/>
    </w:pPr>
    <w:rPr>
      <w:color w:val="000000"/>
    </w:rPr>
  </w:style>
  <w:style w:type="character" w:customStyle="1" w:styleId="aff0">
    <w:name w:val="文章内容 字符"/>
    <w:link w:val="aff"/>
    <w:rsid w:val="00EF58B3"/>
    <w:rPr>
      <w:rFonts w:ascii="Times New Roman" w:eastAsia="Times New Roman" w:hAnsi="Times New Roman" w:cs="Times New Roman"/>
      <w:color w:val="000000"/>
      <w:kern w:val="2"/>
      <w:sz w:val="21"/>
      <w:szCs w:val="21"/>
      <w:lang w:eastAsia="zh-CN"/>
    </w:rPr>
  </w:style>
  <w:style w:type="character" w:styleId="aff1">
    <w:name w:val="line number"/>
    <w:uiPriority w:val="99"/>
    <w:semiHidden/>
    <w:unhideWhenUsed/>
    <w:rsid w:val="00EF58B3"/>
  </w:style>
  <w:style w:type="paragraph" w:customStyle="1" w:styleId="aff2">
    <w:name w:val="摘要"/>
    <w:basedOn w:val="a"/>
    <w:autoRedefine/>
    <w:qFormat/>
    <w:rsid w:val="00EF58B3"/>
    <w:pPr>
      <w:ind w:firstLineChars="0" w:firstLine="0"/>
    </w:pPr>
    <w:rPr>
      <w:noProof/>
    </w:rPr>
  </w:style>
  <w:style w:type="character" w:styleId="aff3">
    <w:name w:val="Placeholder Text"/>
    <w:uiPriority w:val="99"/>
    <w:semiHidden/>
    <w:rsid w:val="00EF58B3"/>
    <w:rPr>
      <w:color w:val="808080"/>
    </w:rPr>
  </w:style>
  <w:style w:type="paragraph" w:styleId="aff4">
    <w:name w:val="Body Text"/>
    <w:basedOn w:val="a"/>
    <w:link w:val="aff5"/>
    <w:autoRedefine/>
    <w:uiPriority w:val="1"/>
    <w:qFormat/>
    <w:rsid w:val="00EF58B3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5">
    <w:name w:val="正文文本 字符"/>
    <w:link w:val="aff4"/>
    <w:uiPriority w:val="1"/>
    <w:rsid w:val="00EF58B3"/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customStyle="1" w:styleId="aff6">
    <w:name w:val="致谢部分"/>
    <w:basedOn w:val="aff4"/>
    <w:link w:val="aff7"/>
    <w:autoRedefine/>
    <w:qFormat/>
    <w:rsid w:val="00EF58B3"/>
    <w:pPr>
      <w:ind w:firstLineChars="0" w:firstLine="0"/>
    </w:pPr>
    <w:rPr>
      <w:b/>
      <w:sz w:val="24"/>
      <w:szCs w:val="24"/>
    </w:rPr>
  </w:style>
  <w:style w:type="character" w:customStyle="1" w:styleId="aff7">
    <w:name w:val="致谢部分 字符"/>
    <w:link w:val="aff6"/>
    <w:rsid w:val="00EF58B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customStyle="1" w:styleId="aff8">
    <w:name w:val="作者信息"/>
    <w:basedOn w:val="a"/>
    <w:autoRedefine/>
    <w:qFormat/>
    <w:rsid w:val="00EF58B3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Emilia</cp:lastModifiedBy>
  <cp:revision>24</cp:revision>
  <dcterms:created xsi:type="dcterms:W3CDTF">2026-06-22T15:43:00Z</dcterms:created>
  <dcterms:modified xsi:type="dcterms:W3CDTF">2026-08-03T03:24:00Z</dcterms:modified>
</cp:coreProperties>
</file>